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A0" w:rsidRPr="007052A0" w:rsidRDefault="007052A0" w:rsidP="007052A0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3F92EB"/>
          <w:kern w:val="36"/>
          <w:sz w:val="40"/>
          <w:szCs w:val="40"/>
          <w:lang w:eastAsia="ru-RU"/>
        </w:rPr>
      </w:pPr>
      <w:r w:rsidRPr="007052A0">
        <w:rPr>
          <w:rFonts w:ascii="Times New Roman" w:eastAsia="Times New Roman" w:hAnsi="Times New Roman" w:cs="Times New Roman"/>
          <w:i/>
          <w:iCs/>
          <w:color w:val="3F92EB"/>
          <w:kern w:val="36"/>
          <w:sz w:val="40"/>
          <w:szCs w:val="40"/>
          <w:lang w:eastAsia="ru-RU"/>
        </w:rPr>
        <w:fldChar w:fldCharType="begin"/>
      </w:r>
      <w:r w:rsidRPr="007052A0">
        <w:rPr>
          <w:rFonts w:ascii="Times New Roman" w:eastAsia="Times New Roman" w:hAnsi="Times New Roman" w:cs="Times New Roman"/>
          <w:i/>
          <w:iCs/>
          <w:color w:val="3F92EB"/>
          <w:kern w:val="36"/>
          <w:sz w:val="40"/>
          <w:szCs w:val="40"/>
          <w:lang w:eastAsia="ru-RU"/>
        </w:rPr>
        <w:instrText xml:space="preserve"> HYPERLINK "http://yarmrda.gov.ua/index.php/3331-pamyatka-hryp-ta-hrvi-shcho-robyty-shchob-vberehtysia" </w:instrText>
      </w:r>
      <w:r w:rsidRPr="007052A0">
        <w:rPr>
          <w:rFonts w:ascii="Times New Roman" w:eastAsia="Times New Roman" w:hAnsi="Times New Roman" w:cs="Times New Roman"/>
          <w:i/>
          <w:iCs/>
          <w:color w:val="3F92EB"/>
          <w:kern w:val="36"/>
          <w:sz w:val="40"/>
          <w:szCs w:val="40"/>
          <w:lang w:eastAsia="ru-RU"/>
        </w:rPr>
        <w:fldChar w:fldCharType="separate"/>
      </w:r>
      <w:proofErr w:type="gramStart"/>
      <w:r>
        <w:rPr>
          <w:rFonts w:ascii="Times New Roman" w:eastAsia="Times New Roman" w:hAnsi="Times New Roman" w:cs="Times New Roman"/>
          <w:i/>
          <w:iCs/>
          <w:color w:val="3F92EB"/>
          <w:kern w:val="36"/>
          <w:sz w:val="40"/>
          <w:szCs w:val="40"/>
          <w:lang w:eastAsia="ru-RU"/>
        </w:rPr>
        <w:t>ПАМ'ЯТКА</w:t>
      </w:r>
      <w:proofErr w:type="gramEnd"/>
      <w:r w:rsidRPr="007052A0">
        <w:rPr>
          <w:rFonts w:ascii="Times New Roman" w:eastAsia="Times New Roman" w:hAnsi="Times New Roman" w:cs="Times New Roman"/>
          <w:i/>
          <w:iCs/>
          <w:color w:val="3F92EB"/>
          <w:kern w:val="36"/>
          <w:sz w:val="40"/>
          <w:szCs w:val="40"/>
          <w:lang w:eastAsia="ru-RU"/>
        </w:rPr>
        <w:t>! «Грип та ГРВІ: що робити, щоб вберегтися»</w:t>
      </w:r>
      <w:r w:rsidRPr="007052A0">
        <w:rPr>
          <w:rFonts w:ascii="Times New Roman" w:eastAsia="Times New Roman" w:hAnsi="Times New Roman" w:cs="Times New Roman"/>
          <w:i/>
          <w:iCs/>
          <w:color w:val="3F92EB"/>
          <w:kern w:val="36"/>
          <w:sz w:val="40"/>
          <w:szCs w:val="40"/>
          <w:lang w:eastAsia="ru-RU"/>
        </w:rPr>
        <w:fldChar w:fldCharType="end"/>
      </w:r>
    </w:p>
    <w:p w:rsidR="007052A0" w:rsidRPr="007052A0" w:rsidRDefault="007052A0" w:rsidP="007052A0">
      <w:pPr>
        <w:pStyle w:val="a4"/>
        <w:spacing w:before="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Грип - це високозаразне вірусне захворювання з можливістю </w:t>
      </w:r>
      <w:proofErr w:type="gramStart"/>
      <w:r w:rsidRPr="007052A0">
        <w:rPr>
          <w:sz w:val="28"/>
          <w:szCs w:val="28"/>
        </w:rPr>
        <w:t>тяжких</w:t>
      </w:r>
      <w:proofErr w:type="gramEnd"/>
      <w:r w:rsidRPr="007052A0">
        <w:rPr>
          <w:sz w:val="28"/>
          <w:szCs w:val="28"/>
        </w:rPr>
        <w:t xml:space="preserve"> ускладнень та ризиком смерті.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Грип   має   симптоми  схожі   з   іншими   гострими   респіраторними   вірусними інфекціями (ГРВІ), але є набагато небезпечнішим. Тому </w:t>
      </w:r>
      <w:proofErr w:type="gramStart"/>
      <w:r w:rsidRPr="007052A0">
        <w:rPr>
          <w:sz w:val="28"/>
          <w:szCs w:val="28"/>
        </w:rPr>
        <w:t>перші ж</w:t>
      </w:r>
      <w:proofErr w:type="gramEnd"/>
      <w:r w:rsidRPr="007052A0">
        <w:rPr>
          <w:sz w:val="28"/>
          <w:szCs w:val="28"/>
        </w:rPr>
        <w:t xml:space="preserve"> симптоми ГРВІ вимагають особливої уваги.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Найчастішим ускладненням грипу є пневмонія, яка іноді може лише за 4-5 днів призвести до смерті </w:t>
      </w:r>
      <w:proofErr w:type="gramStart"/>
      <w:r w:rsidRPr="007052A0">
        <w:rPr>
          <w:sz w:val="28"/>
          <w:szCs w:val="28"/>
        </w:rPr>
        <w:t>хворого</w:t>
      </w:r>
      <w:proofErr w:type="gramEnd"/>
      <w:r w:rsidRPr="007052A0">
        <w:rPr>
          <w:sz w:val="28"/>
          <w:szCs w:val="28"/>
        </w:rPr>
        <w:t>. Серцева недостатність також нерідко розвивається внаслідок ускладнень грипу.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Грип дуже легко передається від людини до людини повітряно-крапельним шляхом - 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коли  хвора людина кашля</w:t>
      </w:r>
      <w:proofErr w:type="gramStart"/>
      <w:r w:rsidRPr="007052A0">
        <w:rPr>
          <w:sz w:val="28"/>
          <w:szCs w:val="28"/>
        </w:rPr>
        <w:t>є,</w:t>
      </w:r>
      <w:proofErr w:type="gramEnd"/>
      <w:r w:rsidRPr="007052A0">
        <w:rPr>
          <w:sz w:val="28"/>
          <w:szCs w:val="28"/>
        </w:rPr>
        <w:t xml:space="preserve"> - чхає чи просто розмовляє.  У зоні зараження перебувають усі в радіусі 2 метрів навколо хворого.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proofErr w:type="gramStart"/>
      <w:r w:rsidRPr="007052A0">
        <w:rPr>
          <w:sz w:val="28"/>
          <w:szCs w:val="28"/>
        </w:rPr>
        <w:t>Хвора</w:t>
      </w:r>
      <w:proofErr w:type="gramEnd"/>
      <w:r w:rsidRPr="007052A0">
        <w:rPr>
          <w:sz w:val="28"/>
          <w:szCs w:val="28"/>
        </w:rPr>
        <w:t xml:space="preserve"> людина, навіть із легкою формою грипу, становить небезпеку для оточуючих протягом усього періоду прояву симптомів - це, в середньому, 7 днів.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jc w:val="center"/>
        <w:rPr>
          <w:color w:val="FF0000"/>
          <w:sz w:val="40"/>
          <w:szCs w:val="40"/>
          <w:u w:val="single"/>
        </w:rPr>
      </w:pPr>
      <w:r w:rsidRPr="007052A0">
        <w:rPr>
          <w:rStyle w:val="a5"/>
          <w:color w:val="FF0000"/>
          <w:sz w:val="40"/>
          <w:szCs w:val="40"/>
          <w:u w:val="single"/>
        </w:rPr>
        <w:t>Симптоми, що вимагають лікування вдома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При появі перших симптомів грипу </w:t>
      </w:r>
      <w:proofErr w:type="gramStart"/>
      <w:r w:rsidRPr="007052A0">
        <w:rPr>
          <w:sz w:val="28"/>
          <w:szCs w:val="28"/>
        </w:rPr>
        <w:t>хвора</w:t>
      </w:r>
      <w:proofErr w:type="gramEnd"/>
      <w:r w:rsidRPr="007052A0">
        <w:rPr>
          <w:sz w:val="28"/>
          <w:szCs w:val="28"/>
        </w:rPr>
        <w:t xml:space="preserve"> людина обов'язково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rStyle w:val="a5"/>
          <w:sz w:val="28"/>
          <w:szCs w:val="28"/>
        </w:rPr>
        <w:t>повинна залишатися</w:t>
      </w:r>
      <w:r w:rsidRPr="007052A0">
        <w:rPr>
          <w:rStyle w:val="apple-converted-space"/>
          <w:b/>
          <w:bCs/>
          <w:sz w:val="28"/>
          <w:szCs w:val="28"/>
        </w:rPr>
        <w:t> </w:t>
      </w:r>
      <w:r w:rsidRPr="007052A0">
        <w:rPr>
          <w:sz w:val="28"/>
          <w:szCs w:val="28"/>
        </w:rPr>
        <w:t>вдома - щоб не провокувати ускладнення власної хвороби і не</w:t>
      </w:r>
      <w:r w:rsidRPr="007052A0">
        <w:rPr>
          <w:rStyle w:val="a5"/>
          <w:sz w:val="28"/>
          <w:szCs w:val="28"/>
        </w:rPr>
        <w:t>наражати інших</w:t>
      </w:r>
      <w:r w:rsidRPr="007052A0">
        <w:rPr>
          <w:rStyle w:val="apple-converted-space"/>
          <w:b/>
          <w:bCs/>
          <w:sz w:val="28"/>
          <w:szCs w:val="28"/>
        </w:rPr>
        <w:t> </w:t>
      </w:r>
      <w:r w:rsidRPr="007052A0">
        <w:rPr>
          <w:sz w:val="28"/>
          <w:szCs w:val="28"/>
        </w:rPr>
        <w:t>людей на небезпеку, смертельну для деяких з них. Такими симптомами</w:t>
      </w:r>
      <w:proofErr w:type="gramStart"/>
      <w:r w:rsidRPr="007052A0">
        <w:rPr>
          <w:sz w:val="28"/>
          <w:szCs w:val="28"/>
        </w:rPr>
        <w:t xml:space="preserve"> є:</w:t>
      </w:r>
      <w:proofErr w:type="gramEnd"/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>ідвищена температура тіла;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proofErr w:type="gramStart"/>
      <w:r w:rsidRPr="007052A0">
        <w:rPr>
          <w:sz w:val="28"/>
          <w:szCs w:val="28"/>
        </w:rPr>
        <w:t>б</w:t>
      </w:r>
      <w:proofErr w:type="gramEnd"/>
      <w:r w:rsidRPr="007052A0">
        <w:rPr>
          <w:sz w:val="28"/>
          <w:szCs w:val="28"/>
        </w:rPr>
        <w:t>іль у горлі;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кашель;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нежить;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біль у м'</w:t>
      </w:r>
      <w:proofErr w:type="gramStart"/>
      <w:r w:rsidRPr="007052A0">
        <w:rPr>
          <w:sz w:val="28"/>
          <w:szCs w:val="28"/>
        </w:rPr>
        <w:t>язах</w:t>
      </w:r>
      <w:proofErr w:type="gramEnd"/>
      <w:r w:rsidRPr="007052A0">
        <w:rPr>
          <w:sz w:val="28"/>
          <w:szCs w:val="28"/>
        </w:rPr>
        <w:t>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proofErr w:type="gramStart"/>
      <w:r w:rsidRPr="007052A0">
        <w:rPr>
          <w:sz w:val="28"/>
          <w:szCs w:val="28"/>
        </w:rPr>
        <w:t>З</w:t>
      </w:r>
      <w:proofErr w:type="gramEnd"/>
      <w:r w:rsidRPr="007052A0">
        <w:rPr>
          <w:sz w:val="28"/>
          <w:szCs w:val="28"/>
        </w:rPr>
        <w:t xml:space="preserve"> будь-якими з цих симптомів не варто виходити з дому навіть заради візиту до лікаря - його слід викликати додому. Призначене лікарем симптоматичне лікування у домашніх умовах може бути достатнім для одужання.</w:t>
      </w:r>
    </w:p>
    <w:p w:rsid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Якщо стан </w:t>
      </w:r>
      <w:proofErr w:type="gramStart"/>
      <w:r w:rsidRPr="007052A0">
        <w:rPr>
          <w:sz w:val="28"/>
          <w:szCs w:val="28"/>
        </w:rPr>
        <w:t>хворого</w:t>
      </w:r>
      <w:proofErr w:type="gramEnd"/>
      <w:r w:rsidRPr="007052A0">
        <w:rPr>
          <w:sz w:val="28"/>
          <w:szCs w:val="28"/>
        </w:rPr>
        <w:t xml:space="preserve"> не погіршується, необхідно продовжувати лікування вдома до повного зникнення симптомів.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jc w:val="center"/>
        <w:rPr>
          <w:color w:val="FF0000"/>
          <w:sz w:val="36"/>
          <w:szCs w:val="36"/>
          <w:u w:val="single"/>
        </w:rPr>
      </w:pPr>
      <w:r w:rsidRPr="007052A0">
        <w:rPr>
          <w:rStyle w:val="a5"/>
          <w:color w:val="FF0000"/>
          <w:sz w:val="36"/>
          <w:szCs w:val="36"/>
          <w:u w:val="single"/>
        </w:rPr>
        <w:t>Симптоми, що вимагають термінової госпіталізації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Якщо стан хворої людини погіршується, не зволікайте з госпіталізацією, адже тепер </w:t>
      </w: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>ід загрозою - її життя.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Викликайте "швидку" чи терміново звертайтеся безпосередньо до </w:t>
      </w:r>
      <w:proofErr w:type="gramStart"/>
      <w:r w:rsidRPr="007052A0">
        <w:rPr>
          <w:sz w:val="28"/>
          <w:szCs w:val="28"/>
        </w:rPr>
        <w:t>л</w:t>
      </w:r>
      <w:proofErr w:type="gramEnd"/>
      <w:r w:rsidRPr="007052A0">
        <w:rPr>
          <w:sz w:val="28"/>
          <w:szCs w:val="28"/>
        </w:rPr>
        <w:t>ікарні, якщо присутні наступні симптоми: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сильна блідість або посиніння обличчя;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затруднення дихання;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висока температура тіла, що довго не знижується;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багаторазове блювання та випорожнення;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lastRenderedPageBreak/>
        <w:t xml:space="preserve">г лорушення </w:t>
      </w:r>
      <w:proofErr w:type="gramStart"/>
      <w:r w:rsidRPr="007052A0">
        <w:rPr>
          <w:sz w:val="28"/>
          <w:szCs w:val="28"/>
        </w:rPr>
        <w:t>св</w:t>
      </w:r>
      <w:proofErr w:type="gramEnd"/>
      <w:r w:rsidRPr="007052A0">
        <w:rPr>
          <w:sz w:val="28"/>
          <w:szCs w:val="28"/>
        </w:rPr>
        <w:t>ідомості - надмірна сонливість чи збудженість;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болі у грудній клітці;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домішки крові у мокроті;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падіння артеріального тиску.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Продовжувати лікування вдома за наявності цих симптомів - небезпечно. Затримка з госпіталізацією може призвести до смерті </w:t>
      </w:r>
      <w:proofErr w:type="gramStart"/>
      <w:r w:rsidRPr="007052A0">
        <w:rPr>
          <w:sz w:val="28"/>
          <w:szCs w:val="28"/>
        </w:rPr>
        <w:t>хворого</w:t>
      </w:r>
      <w:proofErr w:type="gramEnd"/>
      <w:r w:rsidRPr="007052A0">
        <w:rPr>
          <w:sz w:val="28"/>
          <w:szCs w:val="28"/>
        </w:rPr>
        <w:t>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jc w:val="center"/>
        <w:rPr>
          <w:color w:val="FF0000"/>
          <w:sz w:val="36"/>
          <w:szCs w:val="36"/>
          <w:u w:val="single"/>
        </w:rPr>
      </w:pPr>
      <w:proofErr w:type="gramStart"/>
      <w:r w:rsidRPr="007052A0">
        <w:rPr>
          <w:rStyle w:val="a5"/>
          <w:color w:val="FF0000"/>
          <w:sz w:val="36"/>
          <w:szCs w:val="36"/>
          <w:u w:val="single"/>
        </w:rPr>
        <w:t>Проф</w:t>
      </w:r>
      <w:proofErr w:type="gramEnd"/>
      <w:r w:rsidRPr="007052A0">
        <w:rPr>
          <w:rStyle w:val="a5"/>
          <w:color w:val="FF0000"/>
          <w:sz w:val="36"/>
          <w:szCs w:val="36"/>
          <w:u w:val="single"/>
        </w:rPr>
        <w:t>ілактика грипу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Вірус грипу небезпечний, але не всесильний. Можна легко уникнути зараження грипом навіть </w:t>
      </w: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>ід час епідемії, якщо дотримуватись кількох простих речей. Навіть якщо ознак хвороби нема</w:t>
      </w:r>
      <w:proofErr w:type="gramStart"/>
      <w:r w:rsidRPr="007052A0">
        <w:rPr>
          <w:sz w:val="28"/>
          <w:szCs w:val="28"/>
        </w:rPr>
        <w:t>є:</w:t>
      </w:r>
      <w:proofErr w:type="gramEnd"/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Уникати скупчень людей - аби зменшити вірогідність контактів із хворими людьми, при тому що деякі з них є заразними навіть до появи очевидних симптомів. Особливо актуально </w:t>
      </w: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>ід час сезону грипу та епідемій.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Користуватися одноразовими масками при необхідності - щоб захистити себе чи оточуючих від зараження. Так маскою </w:t>
      </w:r>
      <w:proofErr w:type="gramStart"/>
      <w:r w:rsidRPr="007052A0">
        <w:rPr>
          <w:sz w:val="28"/>
          <w:szCs w:val="28"/>
        </w:rPr>
        <w:t>повинна</w:t>
      </w:r>
      <w:proofErr w:type="gramEnd"/>
      <w:r w:rsidRPr="007052A0">
        <w:rPr>
          <w:sz w:val="28"/>
          <w:szCs w:val="28"/>
        </w:rPr>
        <w:t xml:space="preserve"> користуватися людина, яка доглядає за інфекційним хворим чи просто спілкується з ним. </w:t>
      </w:r>
      <w:proofErr w:type="gramStart"/>
      <w:r w:rsidRPr="007052A0">
        <w:rPr>
          <w:sz w:val="28"/>
          <w:szCs w:val="28"/>
        </w:rPr>
        <w:t>Хвора</w:t>
      </w:r>
      <w:proofErr w:type="gramEnd"/>
      <w:r w:rsidRPr="007052A0">
        <w:rPr>
          <w:sz w:val="28"/>
          <w:szCs w:val="28"/>
        </w:rPr>
        <w:t xml:space="preserve"> людина повинна використовувати маску лише в одному випадку: якщо їй доводиться перебувати серед здорових людей, не захищених масками. Маска ефективна, тільки якщо вона прикриває рот і ніс. Важливо пам'ятати, що у будь-якому випадку маску потрібно замінити, як тільки вона стане вологою чи забрудниться. Найкраще користуватися стандартними хірургічними масками, що мають вологостійку поверхню і довго залишаються ефективними. Економити чи лінитися вчасно замінити маску немає сенсу - волога маска не ді</w:t>
      </w:r>
      <w:proofErr w:type="gramStart"/>
      <w:r w:rsidRPr="007052A0">
        <w:rPr>
          <w:sz w:val="28"/>
          <w:szCs w:val="28"/>
        </w:rPr>
        <w:t>є.</w:t>
      </w:r>
      <w:proofErr w:type="gramEnd"/>
      <w:r w:rsidRPr="007052A0">
        <w:rPr>
          <w:sz w:val="28"/>
          <w:szCs w:val="28"/>
        </w:rPr>
        <w:t xml:space="preserve"> Використані маски ні в якому разі не можна розкладати по кишенях чи сумках - їх потрібно одразу викидати у смітник.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 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Регулярно  провітрювати  приміщення  і  робити  вологе  прибирання  - як у помешканні, так і в робочих приміщеннях, щоб не залишати навколо себе живі віруси й бактерії,  що  можуть  залишатися  активними  впродовж  годин  </w:t>
      </w: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>ісля перебування у приміщенні хворої людини.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Повноцінно харчуватися, висипатися, уникати перевтоми - для </w:t>
      </w: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>ідвищення опірної здатності організму. Це збільшить шанси запобігти як зараженню, так і важким формам хвороби та її ускладненням.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Мати чисті руки - інфекція потрапляє в організм через рот, </w:t>
      </w:r>
      <w:proofErr w:type="gramStart"/>
      <w:r w:rsidRPr="007052A0">
        <w:rPr>
          <w:sz w:val="28"/>
          <w:szCs w:val="28"/>
        </w:rPr>
        <w:t>н</w:t>
      </w:r>
      <w:proofErr w:type="gramEnd"/>
      <w:r w:rsidRPr="007052A0">
        <w:rPr>
          <w:sz w:val="28"/>
          <w:szCs w:val="28"/>
        </w:rPr>
        <w:t>і</w:t>
      </w:r>
      <w:proofErr w:type="gramStart"/>
      <w:r w:rsidRPr="007052A0">
        <w:rPr>
          <w:sz w:val="28"/>
          <w:szCs w:val="28"/>
        </w:rPr>
        <w:t>с</w:t>
      </w:r>
      <w:proofErr w:type="gramEnd"/>
      <w:r w:rsidRPr="007052A0">
        <w:rPr>
          <w:sz w:val="28"/>
          <w:szCs w:val="28"/>
        </w:rPr>
        <w:t xml:space="preserve"> та очі, яких ви час від часу торкаєтесь руками. Тими ж руками ви тримаєте гроші чи тримаєтесь за поручні, де кілька годин зберігаються в </w:t>
      </w:r>
      <w:proofErr w:type="gramStart"/>
      <w:r w:rsidRPr="007052A0">
        <w:rPr>
          <w:sz w:val="28"/>
          <w:szCs w:val="28"/>
        </w:rPr>
        <w:t>активному</w:t>
      </w:r>
      <w:proofErr w:type="gramEnd"/>
      <w:r w:rsidRPr="007052A0">
        <w:rPr>
          <w:sz w:val="28"/>
          <w:szCs w:val="28"/>
        </w:rPr>
        <w:t xml:space="preserve"> стані віруси і бактерії, що залишились від дотиків рук інших людей. Тому необхідно часто мити руки з милом або обробляти їх дезінфікуючим гелем із вмістом спирту.</w:t>
      </w:r>
    </w:p>
    <w:p w:rsid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Користуватися тільки одноразовими паперовими серветками і рушниками - як </w:t>
      </w: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 xml:space="preserve">ісля миття рук, так і для того, щоб прикрити обличчя під час кашлю, а також при нежиті. Використані серветки необхідно одразу викидати у смітник, оскільки вони також можуть стати джерелом зараження. Багаторазові серветки та рушники, особливо у громадських місцях, суттєво </w:t>
      </w: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 xml:space="preserve">ідвищують ризик зараження і широкого </w:t>
      </w:r>
      <w:r w:rsidRPr="007052A0">
        <w:rPr>
          <w:sz w:val="28"/>
          <w:szCs w:val="28"/>
        </w:rPr>
        <w:lastRenderedPageBreak/>
        <w:t>розповсюдження інфекції. У таких умовах в якості одноразових серветок можна використовувати туалетний папір.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jc w:val="center"/>
        <w:rPr>
          <w:color w:val="FF0000"/>
          <w:sz w:val="28"/>
          <w:szCs w:val="28"/>
        </w:rPr>
      </w:pPr>
      <w:r w:rsidRPr="007052A0">
        <w:rPr>
          <w:rStyle w:val="a5"/>
          <w:color w:val="FF0000"/>
          <w:sz w:val="28"/>
          <w:szCs w:val="28"/>
        </w:rPr>
        <w:t>Вакцинація: найефективніший засіб захисту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Щорічна вакцинація є найефективнішим засобом для захисту організму від </w:t>
      </w:r>
      <w:proofErr w:type="gramStart"/>
      <w:r w:rsidRPr="007052A0">
        <w:rPr>
          <w:sz w:val="28"/>
          <w:szCs w:val="28"/>
        </w:rPr>
        <w:t>в</w:t>
      </w:r>
      <w:proofErr w:type="gramEnd"/>
      <w:r w:rsidRPr="007052A0">
        <w:rPr>
          <w:sz w:val="28"/>
          <w:szCs w:val="28"/>
        </w:rPr>
        <w:t>ірусів грипу.   Вакцина  захищає  від усіх  актуальних  штамів  грипу,  є  безпечною   і ефективною.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 Найкращий час для проведення вакцинації - напередодні грипозного сезону (у вересні). Якщо такої можливості не було, то вакцинуватися можна і впродовж</w:t>
      </w:r>
      <w:proofErr w:type="gramStart"/>
      <w:r w:rsidRPr="007052A0">
        <w:rPr>
          <w:sz w:val="28"/>
          <w:szCs w:val="28"/>
        </w:rPr>
        <w:t>,в</w:t>
      </w:r>
      <w:proofErr w:type="gramEnd"/>
      <w:r w:rsidRPr="007052A0">
        <w:rPr>
          <w:sz w:val="28"/>
          <w:szCs w:val="28"/>
        </w:rPr>
        <w:t>сього сезону. Всупереч поширеному міфу, це не ослаблю</w:t>
      </w:r>
      <w:proofErr w:type="gramStart"/>
      <w:r w:rsidRPr="007052A0">
        <w:rPr>
          <w:sz w:val="28"/>
          <w:szCs w:val="28"/>
        </w:rPr>
        <w:t>є,</w:t>
      </w:r>
      <w:proofErr w:type="gramEnd"/>
      <w:r w:rsidRPr="007052A0">
        <w:rPr>
          <w:sz w:val="28"/>
          <w:szCs w:val="28"/>
        </w:rPr>
        <w:t xml:space="preserve"> а посилює здатність організму протистояти грипу.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jc w:val="center"/>
        <w:rPr>
          <w:color w:val="FF0000"/>
          <w:sz w:val="40"/>
          <w:szCs w:val="40"/>
          <w:u w:val="single"/>
        </w:rPr>
      </w:pPr>
      <w:r w:rsidRPr="007052A0">
        <w:rPr>
          <w:rStyle w:val="a5"/>
          <w:color w:val="FF0000"/>
          <w:sz w:val="40"/>
          <w:szCs w:val="40"/>
          <w:u w:val="single"/>
        </w:rPr>
        <w:t>Групи ризику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 Усі засоби </w:t>
      </w:r>
      <w:proofErr w:type="gramStart"/>
      <w:r w:rsidRPr="007052A0">
        <w:rPr>
          <w:sz w:val="28"/>
          <w:szCs w:val="28"/>
        </w:rPr>
        <w:t>проф</w:t>
      </w:r>
      <w:proofErr w:type="gramEnd"/>
      <w:r w:rsidRPr="007052A0">
        <w:rPr>
          <w:sz w:val="28"/>
          <w:szCs w:val="28"/>
        </w:rPr>
        <w:t xml:space="preserve">ілактики грипу мають особливе значення для людей, які належать до груп ризику. Для цих людей грип становить найбільшу небезпеку, а вчасна регулярна </w:t>
      </w:r>
      <w:proofErr w:type="gramStart"/>
      <w:r w:rsidRPr="007052A0">
        <w:rPr>
          <w:sz w:val="28"/>
          <w:szCs w:val="28"/>
        </w:rPr>
        <w:t>проф</w:t>
      </w:r>
      <w:proofErr w:type="gramEnd"/>
      <w:r w:rsidRPr="007052A0">
        <w:rPr>
          <w:sz w:val="28"/>
          <w:szCs w:val="28"/>
        </w:rPr>
        <w:t>ілактика здатна врятувати життя. До груп ризику входять: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діти до 5 років (особливо - діти до 2 років);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вагітні жінки;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люди віком від 65 рокі</w:t>
      </w:r>
      <w:proofErr w:type="gramStart"/>
      <w:r w:rsidRPr="007052A0">
        <w:rPr>
          <w:sz w:val="28"/>
          <w:szCs w:val="28"/>
        </w:rPr>
        <w:t>в</w:t>
      </w:r>
      <w:proofErr w:type="gramEnd"/>
      <w:r w:rsidRPr="007052A0">
        <w:rPr>
          <w:sz w:val="28"/>
          <w:szCs w:val="28"/>
        </w:rPr>
        <w:t>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люди з надмірною вагою;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proofErr w:type="gramStart"/>
      <w:r w:rsidRPr="007052A0">
        <w:rPr>
          <w:sz w:val="28"/>
          <w:szCs w:val="28"/>
        </w:rPr>
        <w:t>хвор</w:t>
      </w:r>
      <w:proofErr w:type="gramEnd"/>
      <w:r w:rsidRPr="007052A0">
        <w:rPr>
          <w:sz w:val="28"/>
          <w:szCs w:val="28"/>
        </w:rPr>
        <w:t>і на діабет;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proofErr w:type="gramStart"/>
      <w:r w:rsidRPr="007052A0">
        <w:rPr>
          <w:sz w:val="28"/>
          <w:szCs w:val="28"/>
        </w:rPr>
        <w:t>хвор</w:t>
      </w:r>
      <w:proofErr w:type="gramEnd"/>
      <w:r w:rsidRPr="007052A0">
        <w:rPr>
          <w:sz w:val="28"/>
          <w:szCs w:val="28"/>
        </w:rPr>
        <w:t>і на хронічні серцево-судинні захворювання;</w:t>
      </w:r>
    </w:p>
    <w:p w:rsid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proofErr w:type="gramStart"/>
      <w:r w:rsidRPr="007052A0">
        <w:rPr>
          <w:sz w:val="28"/>
          <w:szCs w:val="28"/>
        </w:rPr>
        <w:t>хвор</w:t>
      </w:r>
      <w:proofErr w:type="gramEnd"/>
      <w:r w:rsidRPr="007052A0">
        <w:rPr>
          <w:sz w:val="28"/>
          <w:szCs w:val="28"/>
        </w:rPr>
        <w:t>і на хронічні захворювання легенів;                                                  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 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люди з іншими тяжкими хронічними захворюваннями;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 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люди, що перебувають на імуно-супресивній терапії.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Для цих людей грип становить особливу загрозу, оскільки стан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rStyle w:val="a5"/>
          <w:sz w:val="28"/>
          <w:szCs w:val="28"/>
        </w:rPr>
        <w:t>їхнього організму</w:t>
      </w:r>
      <w:r w:rsidRPr="007052A0">
        <w:rPr>
          <w:rStyle w:val="apple-converted-space"/>
          <w:b/>
          <w:bCs/>
          <w:sz w:val="28"/>
          <w:szCs w:val="28"/>
        </w:rPr>
        <w:t> </w:t>
      </w:r>
      <w:r w:rsidRPr="007052A0">
        <w:rPr>
          <w:sz w:val="28"/>
          <w:szCs w:val="28"/>
        </w:rPr>
        <w:t>суттєво зменшує шанс одужати без ускладнень, а часто - вижити. Крім того, існують професійні групи ризику: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медичні працівники,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вчителі й вихователі,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продавці,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водії громадського транспорту,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усі, хто працює в багатолюдних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rStyle w:val="a5"/>
          <w:b w:val="0"/>
          <w:sz w:val="28"/>
          <w:szCs w:val="28"/>
        </w:rPr>
        <w:t>місцях.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У цих людей немає ніякої можливості уникнути перебування поряд із хворими людьми, тому для них особливе значення мають усі без винятку засоби інфекційного контролю і </w:t>
      </w:r>
      <w:proofErr w:type="gramStart"/>
      <w:r w:rsidRPr="007052A0">
        <w:rPr>
          <w:sz w:val="28"/>
          <w:szCs w:val="28"/>
        </w:rPr>
        <w:t>проф</w:t>
      </w:r>
      <w:proofErr w:type="gramEnd"/>
      <w:r w:rsidRPr="007052A0">
        <w:rPr>
          <w:sz w:val="28"/>
          <w:szCs w:val="28"/>
        </w:rPr>
        <w:t>ілактики грипу.                                         '</w:t>
      </w:r>
    </w:p>
    <w:p w:rsidR="007052A0" w:rsidRDefault="007052A0" w:rsidP="007052A0">
      <w:pPr>
        <w:pStyle w:val="a4"/>
        <w:spacing w:before="150" w:beforeAutospacing="0" w:after="0" w:afterAutospacing="0" w:line="270" w:lineRule="atLeast"/>
        <w:ind w:firstLine="709"/>
        <w:jc w:val="center"/>
        <w:rPr>
          <w:rStyle w:val="a5"/>
          <w:color w:val="FF0000"/>
          <w:sz w:val="36"/>
          <w:szCs w:val="36"/>
          <w:u w:val="single"/>
        </w:rPr>
      </w:pPr>
    </w:p>
    <w:p w:rsidR="007052A0" w:rsidRDefault="007052A0" w:rsidP="007052A0">
      <w:pPr>
        <w:pStyle w:val="a4"/>
        <w:spacing w:before="150" w:beforeAutospacing="0" w:after="0" w:afterAutospacing="0" w:line="270" w:lineRule="atLeast"/>
        <w:ind w:firstLine="709"/>
        <w:jc w:val="center"/>
        <w:rPr>
          <w:rStyle w:val="a5"/>
          <w:color w:val="FF0000"/>
          <w:sz w:val="36"/>
          <w:szCs w:val="36"/>
          <w:u w:val="single"/>
        </w:rPr>
      </w:pP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jc w:val="center"/>
        <w:rPr>
          <w:color w:val="FF0000"/>
          <w:sz w:val="36"/>
          <w:szCs w:val="36"/>
          <w:u w:val="single"/>
        </w:rPr>
      </w:pPr>
      <w:r w:rsidRPr="007052A0">
        <w:rPr>
          <w:rStyle w:val="a5"/>
          <w:color w:val="FF0000"/>
          <w:sz w:val="36"/>
          <w:szCs w:val="36"/>
          <w:u w:val="single"/>
        </w:rPr>
        <w:lastRenderedPageBreak/>
        <w:t>Що лікує грип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Лікувати грип можна за допомогою: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Препаратів з доведеною активністю </w:t>
      </w:r>
      <w:proofErr w:type="gramStart"/>
      <w:r w:rsidRPr="007052A0">
        <w:rPr>
          <w:sz w:val="28"/>
          <w:szCs w:val="28"/>
        </w:rPr>
        <w:t>проти в</w:t>
      </w:r>
      <w:proofErr w:type="gramEnd"/>
      <w:r w:rsidRPr="007052A0">
        <w:rPr>
          <w:sz w:val="28"/>
          <w:szCs w:val="28"/>
        </w:rPr>
        <w:t>ірусу грипу - лише вони здатні вплинутинавірус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грипу: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припинити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його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розмноження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в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>організмі.  Вчасне використання противірусних препаратів за призначенням лікаря здатне скоротити період хвороби, полегшити її перебіг та запобігти розвитку ускладнень.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 -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Препаратів, що пом'якшують симптоми, - вони не діють на вірус грипу, але полегшують стан </w:t>
      </w:r>
      <w:proofErr w:type="gramStart"/>
      <w:r w:rsidRPr="007052A0">
        <w:rPr>
          <w:sz w:val="28"/>
          <w:szCs w:val="28"/>
        </w:rPr>
        <w:t>хворого</w:t>
      </w:r>
      <w:proofErr w:type="gramEnd"/>
      <w:r w:rsidRPr="007052A0">
        <w:rPr>
          <w:sz w:val="28"/>
          <w:szCs w:val="28"/>
        </w:rPr>
        <w:t>, пом'якшуючи симптоми - жар, нежить, біль у горлі, кашель, головний біль та біль у м'язах. За умови легкого перебігу хвороби симптоматичне лікування у домашніх умовах може  виявитися достатнім для повного одужання. Однак зловживати цими препаратами і застосовувати їх без призначення   лі</w:t>
      </w:r>
      <w:proofErr w:type="gramStart"/>
      <w:r w:rsidRPr="007052A0">
        <w:rPr>
          <w:sz w:val="28"/>
          <w:szCs w:val="28"/>
        </w:rPr>
        <w:t>каря</w:t>
      </w:r>
      <w:proofErr w:type="gramEnd"/>
      <w:r w:rsidRPr="007052A0">
        <w:rPr>
          <w:sz w:val="28"/>
          <w:szCs w:val="28"/>
        </w:rPr>
        <w:t xml:space="preserve">   не   слід:   передозування   може   завдати  серйозної  шкоди організму. Народні засоби для пом'якшення симптомів та загальної </w:t>
      </w: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 xml:space="preserve">ідтримки організму - наприклад, розтирання горілкою, споживання цибулі з часником чи ехінацеї - неефективні проти грипу самостійно, але можуть використовуватись як допоміжні. Втім, зловживати ними також не слід.  Важливо враховувати, що тимчасове пом'якшення чи відчуття відсутності симптомів не є ознакою одужання хворого: необхідно продовжувати утримання від контактів зі здоровими людьми та лікування - аж </w:t>
      </w:r>
      <w:proofErr w:type="gramStart"/>
      <w:r w:rsidRPr="007052A0">
        <w:rPr>
          <w:sz w:val="28"/>
          <w:szCs w:val="28"/>
        </w:rPr>
        <w:t>до</w:t>
      </w:r>
      <w:proofErr w:type="gramEnd"/>
      <w:r w:rsidRPr="007052A0">
        <w:rPr>
          <w:sz w:val="28"/>
          <w:szCs w:val="28"/>
        </w:rPr>
        <w:t xml:space="preserve"> постійної відсутності симптомів.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Дітям до 18 рокі</w:t>
      </w:r>
      <w:proofErr w:type="gramStart"/>
      <w:r w:rsidRPr="007052A0">
        <w:rPr>
          <w:sz w:val="28"/>
          <w:szCs w:val="28"/>
        </w:rPr>
        <w:t>в</w:t>
      </w:r>
      <w:proofErr w:type="gramEnd"/>
      <w:r w:rsidRPr="007052A0">
        <w:rPr>
          <w:sz w:val="28"/>
          <w:szCs w:val="28"/>
        </w:rPr>
        <w:t xml:space="preserve"> </w:t>
      </w:r>
      <w:proofErr w:type="gramStart"/>
      <w:r w:rsidRPr="007052A0">
        <w:rPr>
          <w:sz w:val="28"/>
          <w:szCs w:val="28"/>
        </w:rPr>
        <w:t>та</w:t>
      </w:r>
      <w:proofErr w:type="gramEnd"/>
      <w:r w:rsidRPr="007052A0">
        <w:rPr>
          <w:sz w:val="28"/>
          <w:szCs w:val="28"/>
        </w:rPr>
        <w:t xml:space="preserve"> вагітним жінкам не рекомендовано вживати аспірин - подолати жар можна за допомогою парацетамолу.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>ід час грипу необхідно пити багато рідини. їжа повинна бути легкою і нежирною, однак примушувати хворого їсти не потрібно.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jc w:val="center"/>
        <w:rPr>
          <w:color w:val="FF0000"/>
          <w:sz w:val="40"/>
          <w:szCs w:val="40"/>
          <w:u w:val="single"/>
        </w:rPr>
      </w:pPr>
      <w:r w:rsidRPr="007052A0">
        <w:rPr>
          <w:rStyle w:val="a5"/>
          <w:color w:val="FF0000"/>
          <w:sz w:val="40"/>
          <w:szCs w:val="40"/>
          <w:u w:val="single"/>
        </w:rPr>
        <w:t xml:space="preserve">Що не </w:t>
      </w:r>
      <w:proofErr w:type="gramStart"/>
      <w:r w:rsidRPr="007052A0">
        <w:rPr>
          <w:rStyle w:val="a5"/>
          <w:color w:val="FF0000"/>
          <w:sz w:val="40"/>
          <w:szCs w:val="40"/>
          <w:u w:val="single"/>
        </w:rPr>
        <w:t>л</w:t>
      </w:r>
      <w:proofErr w:type="gramEnd"/>
      <w:r w:rsidRPr="007052A0">
        <w:rPr>
          <w:rStyle w:val="a5"/>
          <w:color w:val="FF0000"/>
          <w:sz w:val="40"/>
          <w:szCs w:val="40"/>
          <w:u w:val="single"/>
        </w:rPr>
        <w:t>ікує грип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 xml:space="preserve">Важливо знати, що грип не </w:t>
      </w:r>
      <w:proofErr w:type="gramStart"/>
      <w:r w:rsidRPr="007052A0">
        <w:rPr>
          <w:sz w:val="28"/>
          <w:szCs w:val="28"/>
        </w:rPr>
        <w:t>л</w:t>
      </w:r>
      <w:proofErr w:type="gramEnd"/>
      <w:r w:rsidRPr="007052A0">
        <w:rPr>
          <w:sz w:val="28"/>
          <w:szCs w:val="28"/>
        </w:rPr>
        <w:t>ікується за допомогою: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Антибіотиків - </w:t>
      </w:r>
      <w:proofErr w:type="gramStart"/>
      <w:r w:rsidRPr="007052A0">
        <w:rPr>
          <w:sz w:val="28"/>
          <w:szCs w:val="28"/>
        </w:rPr>
        <w:t>вони</w:t>
      </w:r>
      <w:proofErr w:type="gramEnd"/>
      <w:r w:rsidRPr="007052A0">
        <w:rPr>
          <w:sz w:val="28"/>
          <w:szCs w:val="28"/>
        </w:rPr>
        <w:t xml:space="preserve"> не створюють жодної протидії вірусам, оскільки призначені виключно для боротьби з бактеріальними інфекціями. Вживання антибіотиків не за" призначенням  не </w:t>
      </w:r>
      <w:proofErr w:type="gramStart"/>
      <w:r w:rsidRPr="007052A0">
        <w:rPr>
          <w:sz w:val="28"/>
          <w:szCs w:val="28"/>
        </w:rPr>
        <w:t>л</w:t>
      </w:r>
      <w:proofErr w:type="gramEnd"/>
      <w:r w:rsidRPr="007052A0">
        <w:rPr>
          <w:sz w:val="28"/>
          <w:szCs w:val="28"/>
        </w:rPr>
        <w:t xml:space="preserve">ікує хворобу  і лише ускладнить боротьбу з хворобами у майбутньому. </w:t>
      </w:r>
      <w:proofErr w:type="gramStart"/>
      <w:r w:rsidRPr="007052A0">
        <w:rPr>
          <w:sz w:val="28"/>
          <w:szCs w:val="28"/>
        </w:rPr>
        <w:t>Антибіотики можуть використовуватися тільки за призначенням лікаря для лікування таких ускладнень грипу, як пневмонія й бронхіт, тощо.</w:t>
      </w:r>
      <w:proofErr w:type="gramEnd"/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Гомеопатичних препаратів - немає жодних науково обґрунтованих доказів їхньої ефективності проти вірусу грипу, тому в усьому </w:t>
      </w:r>
      <w:proofErr w:type="gramStart"/>
      <w:r w:rsidRPr="007052A0">
        <w:rPr>
          <w:sz w:val="28"/>
          <w:szCs w:val="28"/>
        </w:rPr>
        <w:t>св</w:t>
      </w:r>
      <w:proofErr w:type="gramEnd"/>
      <w:r w:rsidRPr="007052A0">
        <w:rPr>
          <w:sz w:val="28"/>
          <w:szCs w:val="28"/>
        </w:rPr>
        <w:t xml:space="preserve">іті вони не рекомендовані для лікування будь-яких небезпечних для життя інфекцій, в тому числі й грипу. Використання препаратів з недоведеною ефективністю в </w:t>
      </w:r>
      <w:proofErr w:type="gramStart"/>
      <w:r w:rsidRPr="007052A0">
        <w:rPr>
          <w:sz w:val="28"/>
          <w:szCs w:val="28"/>
        </w:rPr>
        <w:t>таких</w:t>
      </w:r>
      <w:proofErr w:type="gramEnd"/>
      <w:r w:rsidRPr="007052A0">
        <w:rPr>
          <w:sz w:val="28"/>
          <w:szCs w:val="28"/>
        </w:rPr>
        <w:t xml:space="preserve"> умовах вважається ознакою безвідповідального ставлення до життя хворих.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Імуностимуляторів, імуномодуляторів - немає жодних науково обґрунтованих доказів їхньої ефективності </w:t>
      </w:r>
      <w:proofErr w:type="gramStart"/>
      <w:r w:rsidRPr="007052A0">
        <w:rPr>
          <w:sz w:val="28"/>
          <w:szCs w:val="28"/>
        </w:rPr>
        <w:t>проти в</w:t>
      </w:r>
      <w:proofErr w:type="gramEnd"/>
      <w:r w:rsidRPr="007052A0">
        <w:rPr>
          <w:sz w:val="28"/>
          <w:szCs w:val="28"/>
        </w:rPr>
        <w:t xml:space="preserve">ірусу грипу. Водночас їхня дія </w:t>
      </w:r>
      <w:proofErr w:type="gramStart"/>
      <w:r w:rsidRPr="007052A0">
        <w:rPr>
          <w:sz w:val="28"/>
          <w:szCs w:val="28"/>
        </w:rPr>
        <w:t>п</w:t>
      </w:r>
      <w:proofErr w:type="gramEnd"/>
      <w:r w:rsidRPr="007052A0">
        <w:rPr>
          <w:sz w:val="28"/>
          <w:szCs w:val="28"/>
        </w:rPr>
        <w:t>ід час хвороби може за певних умов навіть виявитися шкідливою.</w:t>
      </w:r>
    </w:p>
    <w:p w:rsidR="007052A0" w:rsidRPr="007052A0" w:rsidRDefault="007052A0" w:rsidP="007052A0">
      <w:pPr>
        <w:pStyle w:val="a4"/>
        <w:spacing w:before="150" w:beforeAutospacing="0" w:after="0" w:afterAutospacing="0" w:line="270" w:lineRule="atLeast"/>
        <w:ind w:firstLine="709"/>
        <w:rPr>
          <w:sz w:val="28"/>
          <w:szCs w:val="28"/>
        </w:rPr>
      </w:pPr>
      <w:r w:rsidRPr="007052A0">
        <w:rPr>
          <w:sz w:val="28"/>
          <w:szCs w:val="28"/>
        </w:rPr>
        <w:t>- </w:t>
      </w:r>
      <w:r w:rsidRPr="007052A0">
        <w:rPr>
          <w:rStyle w:val="apple-converted-space"/>
          <w:sz w:val="28"/>
          <w:szCs w:val="28"/>
        </w:rPr>
        <w:t> </w:t>
      </w:r>
      <w:r w:rsidRPr="007052A0">
        <w:rPr>
          <w:sz w:val="28"/>
          <w:szCs w:val="28"/>
        </w:rPr>
        <w:t xml:space="preserve">Народних засобів — лікування виключно народними засобами є неефективним і небезпечним, оскільки ніякі трав'яні відвари, </w:t>
      </w:r>
      <w:proofErr w:type="gramStart"/>
      <w:r w:rsidRPr="007052A0">
        <w:rPr>
          <w:sz w:val="28"/>
          <w:szCs w:val="28"/>
        </w:rPr>
        <w:t>чаї та</w:t>
      </w:r>
      <w:proofErr w:type="gramEnd"/>
      <w:r w:rsidRPr="007052A0">
        <w:rPr>
          <w:sz w:val="28"/>
          <w:szCs w:val="28"/>
        </w:rPr>
        <w:t xml:space="preserve"> настоянки на вірус грипу не </w:t>
      </w:r>
      <w:r w:rsidRPr="007052A0">
        <w:rPr>
          <w:sz w:val="28"/>
          <w:szCs w:val="28"/>
        </w:rPr>
        <w:lastRenderedPageBreak/>
        <w:t xml:space="preserve">діють. Однак народні засоби можуть згодитися для пом'якшення симптомів грипу - </w:t>
      </w:r>
      <w:proofErr w:type="gramStart"/>
      <w:r w:rsidRPr="007052A0">
        <w:rPr>
          <w:sz w:val="28"/>
          <w:szCs w:val="28"/>
        </w:rPr>
        <w:t>за</w:t>
      </w:r>
      <w:proofErr w:type="gramEnd"/>
      <w:r w:rsidRPr="007052A0">
        <w:rPr>
          <w:sz w:val="28"/>
          <w:szCs w:val="28"/>
        </w:rPr>
        <w:t xml:space="preserve"> умов розумного використання без зловживань.</w:t>
      </w:r>
    </w:p>
    <w:p w:rsidR="001D632A" w:rsidRPr="007052A0" w:rsidRDefault="001D632A" w:rsidP="00705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632A" w:rsidRPr="007052A0" w:rsidSect="0070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2A0"/>
    <w:rsid w:val="001D632A"/>
    <w:rsid w:val="0070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2A"/>
  </w:style>
  <w:style w:type="paragraph" w:styleId="1">
    <w:name w:val="heading 1"/>
    <w:basedOn w:val="a"/>
    <w:link w:val="10"/>
    <w:uiPriority w:val="9"/>
    <w:qFormat/>
    <w:rsid w:val="00705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52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2A0"/>
  </w:style>
  <w:style w:type="character" w:styleId="a5">
    <w:name w:val="Strong"/>
    <w:basedOn w:val="a0"/>
    <w:uiPriority w:val="22"/>
    <w:qFormat/>
    <w:rsid w:val="00705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1404</Words>
  <Characters>8009</Characters>
  <Application>Microsoft Office Word</Application>
  <DocSecurity>0</DocSecurity>
  <Lines>66</Lines>
  <Paragraphs>18</Paragraphs>
  <ScaleCrop>false</ScaleCrop>
  <Company>MultiDVD Team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2018-02-23T06:37:00Z</dcterms:created>
  <dcterms:modified xsi:type="dcterms:W3CDTF">2018-02-23T06:44:00Z</dcterms:modified>
</cp:coreProperties>
</file>